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EC1" w:rsidRDefault="00865EC1" w:rsidP="002E24BC">
      <w:pPr>
        <w:spacing w:after="0" w:line="240" w:lineRule="auto"/>
        <w:jc w:val="center"/>
        <w:rPr>
          <w:rFonts w:cstheme="minorHAnsi"/>
          <w:b/>
        </w:rPr>
      </w:pPr>
      <w:r>
        <w:rPr>
          <w:rFonts w:cstheme="minorHAnsi"/>
          <w:b/>
        </w:rPr>
        <w:t>Bureau of Geology</w:t>
      </w:r>
    </w:p>
    <w:p w:rsidR="00865EC1" w:rsidRDefault="00756A01" w:rsidP="002E24BC">
      <w:pPr>
        <w:spacing w:after="0" w:line="240" w:lineRule="auto"/>
        <w:jc w:val="center"/>
        <w:rPr>
          <w:rFonts w:cstheme="minorHAnsi"/>
          <w:b/>
        </w:rPr>
      </w:pPr>
      <w:r w:rsidRPr="002E24BC">
        <w:rPr>
          <w:rFonts w:cstheme="minorHAnsi"/>
          <w:b/>
        </w:rPr>
        <w:t>New Employee Checklist</w:t>
      </w:r>
    </w:p>
    <w:p w:rsidR="002E24BC" w:rsidRDefault="002E24BC" w:rsidP="002E24BC">
      <w:pPr>
        <w:spacing w:after="0" w:line="240" w:lineRule="auto"/>
        <w:jc w:val="center"/>
        <w:rPr>
          <w:rFonts w:cstheme="minorHAnsi"/>
          <w:b/>
        </w:rPr>
      </w:pPr>
    </w:p>
    <w:p w:rsidR="002E24BC" w:rsidRPr="002E24BC" w:rsidRDefault="002E24BC" w:rsidP="002E24BC">
      <w:pPr>
        <w:spacing w:after="0" w:line="240" w:lineRule="auto"/>
        <w:jc w:val="center"/>
        <w:rPr>
          <w:rFonts w:cstheme="minorHAnsi"/>
          <w:b/>
        </w:rPr>
      </w:pPr>
    </w:p>
    <w:p w:rsidR="00D94339" w:rsidRPr="002E24BC" w:rsidRDefault="009812F9" w:rsidP="002E24BC">
      <w:pPr>
        <w:pStyle w:val="ListParagraph"/>
        <w:numPr>
          <w:ilvl w:val="0"/>
          <w:numId w:val="1"/>
        </w:numPr>
        <w:spacing w:after="0" w:line="240" w:lineRule="auto"/>
        <w:rPr>
          <w:rFonts w:cstheme="minorHAnsi"/>
          <w:b/>
          <w:u w:val="single"/>
        </w:rPr>
      </w:pPr>
      <w:r w:rsidRPr="002E24BC">
        <w:rPr>
          <w:rFonts w:cstheme="minorHAnsi"/>
          <w:b/>
          <w:u w:val="single"/>
        </w:rPr>
        <w:t>Human Resources</w:t>
      </w:r>
      <w:r w:rsidR="00604331" w:rsidRPr="002E24BC">
        <w:rPr>
          <w:rFonts w:cstheme="minorHAnsi"/>
          <w:b/>
          <w:u w:val="single"/>
        </w:rPr>
        <w:t xml:space="preserve">, </w:t>
      </w:r>
      <w:r w:rsidR="00EA1C7C" w:rsidRPr="002E24BC">
        <w:rPr>
          <w:rFonts w:cstheme="minorHAnsi"/>
          <w:b/>
          <w:u w:val="single"/>
        </w:rPr>
        <w:t xml:space="preserve">Key Control, </w:t>
      </w:r>
      <w:r w:rsidR="00604331" w:rsidRPr="002E24BC">
        <w:rPr>
          <w:rFonts w:cstheme="minorHAnsi"/>
          <w:b/>
          <w:u w:val="single"/>
        </w:rPr>
        <w:t>Registrar, and Payroll</w:t>
      </w:r>
    </w:p>
    <w:p w:rsidR="009812F9" w:rsidRDefault="007211CF" w:rsidP="002E24BC">
      <w:pPr>
        <w:pStyle w:val="ListParagraph"/>
        <w:numPr>
          <w:ilvl w:val="1"/>
          <w:numId w:val="1"/>
        </w:numPr>
        <w:spacing w:after="0" w:line="240" w:lineRule="auto"/>
        <w:rPr>
          <w:rFonts w:cstheme="minorHAnsi"/>
        </w:rPr>
      </w:pPr>
      <w:r w:rsidRPr="002E24BC">
        <w:rPr>
          <w:rFonts w:cstheme="minorHAnsi"/>
        </w:rPr>
        <w:t xml:space="preserve">Human Resources - </w:t>
      </w:r>
      <w:r w:rsidR="00063BBC">
        <w:rPr>
          <w:rFonts w:cstheme="minorHAnsi"/>
        </w:rPr>
        <w:t>Sign PAF and g</w:t>
      </w:r>
      <w:r w:rsidR="009812F9" w:rsidRPr="002E24BC">
        <w:rPr>
          <w:rFonts w:cstheme="minorHAnsi"/>
        </w:rPr>
        <w:t>et Hiring Paper Work</w:t>
      </w:r>
      <w:r w:rsidR="00F7074A" w:rsidRPr="002E24BC">
        <w:rPr>
          <w:rFonts w:cstheme="minorHAnsi"/>
        </w:rPr>
        <w:t>: need 2 forms of ID</w:t>
      </w:r>
      <w:r w:rsidR="00750615">
        <w:rPr>
          <w:rFonts w:cstheme="minorHAnsi"/>
        </w:rPr>
        <w:t xml:space="preserve"> (Hiring paper work may be able to be sent to the new employee before his/her first day of work. Talk to Connie about this.)</w:t>
      </w:r>
    </w:p>
    <w:p w:rsidR="00063BBC" w:rsidRPr="002E24BC" w:rsidRDefault="00063BBC" w:rsidP="002E24BC">
      <w:pPr>
        <w:pStyle w:val="ListParagraph"/>
        <w:numPr>
          <w:ilvl w:val="1"/>
          <w:numId w:val="1"/>
        </w:numPr>
        <w:spacing w:after="0" w:line="240" w:lineRule="auto"/>
        <w:rPr>
          <w:rFonts w:cstheme="minorHAnsi"/>
        </w:rPr>
      </w:pPr>
      <w:r>
        <w:rPr>
          <w:rFonts w:cstheme="minorHAnsi"/>
        </w:rPr>
        <w:t>Human Resources will assign a 900 #.</w:t>
      </w:r>
    </w:p>
    <w:p w:rsidR="009812F9" w:rsidRPr="002E24BC" w:rsidRDefault="007211CF" w:rsidP="002E24BC">
      <w:pPr>
        <w:pStyle w:val="ListParagraph"/>
        <w:numPr>
          <w:ilvl w:val="1"/>
          <w:numId w:val="1"/>
        </w:numPr>
        <w:spacing w:after="0" w:line="240" w:lineRule="auto"/>
        <w:rPr>
          <w:rFonts w:cstheme="minorHAnsi"/>
        </w:rPr>
      </w:pPr>
      <w:r w:rsidRPr="002E24BC">
        <w:rPr>
          <w:rFonts w:cstheme="minorHAnsi"/>
        </w:rPr>
        <w:t xml:space="preserve">New Employee Orientation - </w:t>
      </w:r>
      <w:r w:rsidR="009812F9" w:rsidRPr="002E24BC">
        <w:rPr>
          <w:rFonts w:cstheme="minorHAnsi"/>
        </w:rPr>
        <w:t>HR will set up a date for orientation</w:t>
      </w:r>
    </w:p>
    <w:p w:rsidR="00604331" w:rsidRPr="002E24BC" w:rsidRDefault="00F7074A" w:rsidP="002E24BC">
      <w:pPr>
        <w:pStyle w:val="ListParagraph"/>
        <w:numPr>
          <w:ilvl w:val="1"/>
          <w:numId w:val="1"/>
        </w:numPr>
        <w:spacing w:after="0" w:line="240" w:lineRule="auto"/>
        <w:rPr>
          <w:rFonts w:cstheme="minorHAnsi"/>
        </w:rPr>
      </w:pPr>
      <w:r w:rsidRPr="002E24BC">
        <w:rPr>
          <w:rFonts w:cstheme="minorHAnsi"/>
        </w:rPr>
        <w:t xml:space="preserve">Registrar’s Office - </w:t>
      </w:r>
      <w:r w:rsidR="00063BBC">
        <w:rPr>
          <w:rFonts w:cstheme="minorHAnsi"/>
        </w:rPr>
        <w:t>S</w:t>
      </w:r>
      <w:r w:rsidRPr="002E24BC">
        <w:rPr>
          <w:rFonts w:cstheme="minorHAnsi"/>
        </w:rPr>
        <w:t xml:space="preserve">et up Banner PIN </w:t>
      </w:r>
      <w:r w:rsidR="00604331" w:rsidRPr="002E24BC">
        <w:rPr>
          <w:rFonts w:cstheme="minorHAnsi"/>
        </w:rPr>
        <w:t xml:space="preserve">and </w:t>
      </w:r>
      <w:r w:rsidRPr="002E24BC">
        <w:rPr>
          <w:rFonts w:cstheme="minorHAnsi"/>
        </w:rPr>
        <w:t xml:space="preserve">get </w:t>
      </w:r>
      <w:r w:rsidR="00604331" w:rsidRPr="002E24BC">
        <w:rPr>
          <w:rFonts w:cstheme="minorHAnsi"/>
        </w:rPr>
        <w:t>Staff ID Card</w:t>
      </w:r>
    </w:p>
    <w:p w:rsidR="009812F9" w:rsidRDefault="00F7074A" w:rsidP="002E24BC">
      <w:pPr>
        <w:pStyle w:val="ListParagraph"/>
        <w:numPr>
          <w:ilvl w:val="1"/>
          <w:numId w:val="1"/>
        </w:numPr>
        <w:spacing w:after="0" w:line="240" w:lineRule="auto"/>
        <w:rPr>
          <w:rFonts w:cstheme="minorHAnsi"/>
        </w:rPr>
      </w:pPr>
      <w:r w:rsidRPr="002E24BC">
        <w:rPr>
          <w:rFonts w:cstheme="minorHAnsi"/>
        </w:rPr>
        <w:t>Payroll – Direct Deposit</w:t>
      </w:r>
      <w:r w:rsidR="00063BBC">
        <w:rPr>
          <w:rFonts w:cstheme="minorHAnsi"/>
        </w:rPr>
        <w:t>:</w:t>
      </w:r>
      <w:r w:rsidRPr="002E24BC">
        <w:rPr>
          <w:rFonts w:cstheme="minorHAnsi"/>
        </w:rPr>
        <w:t xml:space="preserve"> </w:t>
      </w:r>
      <w:r w:rsidR="00063BBC">
        <w:rPr>
          <w:rFonts w:cstheme="minorHAnsi"/>
        </w:rPr>
        <w:t>N</w:t>
      </w:r>
      <w:r w:rsidRPr="002E24BC">
        <w:rPr>
          <w:rFonts w:cstheme="minorHAnsi"/>
        </w:rPr>
        <w:t xml:space="preserve">eed </w:t>
      </w:r>
      <w:r w:rsidR="00063BBC">
        <w:rPr>
          <w:rFonts w:cstheme="minorHAnsi"/>
        </w:rPr>
        <w:t xml:space="preserve">a Blank Voided Check and </w:t>
      </w:r>
      <w:r w:rsidRPr="002E24BC">
        <w:rPr>
          <w:rFonts w:cstheme="minorHAnsi"/>
        </w:rPr>
        <w:t>ID</w:t>
      </w:r>
    </w:p>
    <w:p w:rsidR="002E24BC" w:rsidRPr="002E24BC" w:rsidRDefault="002E24BC" w:rsidP="002E24BC">
      <w:pPr>
        <w:pStyle w:val="ListParagraph"/>
        <w:spacing w:after="0" w:line="240" w:lineRule="auto"/>
        <w:ind w:left="1440"/>
        <w:rPr>
          <w:rFonts w:cstheme="minorHAnsi"/>
        </w:rPr>
      </w:pPr>
    </w:p>
    <w:p w:rsidR="009812F9" w:rsidRPr="002E24BC" w:rsidRDefault="009812F9" w:rsidP="002E24BC">
      <w:pPr>
        <w:pStyle w:val="ListParagraph"/>
        <w:numPr>
          <w:ilvl w:val="0"/>
          <w:numId w:val="1"/>
        </w:numPr>
        <w:spacing w:after="0" w:line="240" w:lineRule="auto"/>
        <w:rPr>
          <w:rFonts w:cstheme="minorHAnsi"/>
          <w:b/>
          <w:u w:val="single"/>
        </w:rPr>
      </w:pPr>
      <w:r w:rsidRPr="002E24BC">
        <w:rPr>
          <w:rFonts w:cstheme="minorHAnsi"/>
          <w:b/>
          <w:u w:val="single"/>
        </w:rPr>
        <w:t>Supervisor</w:t>
      </w:r>
    </w:p>
    <w:p w:rsidR="00E04272" w:rsidRPr="002E24BC" w:rsidRDefault="00063BBC" w:rsidP="002E24BC">
      <w:pPr>
        <w:pStyle w:val="ListParagraph"/>
        <w:numPr>
          <w:ilvl w:val="1"/>
          <w:numId w:val="1"/>
        </w:numPr>
        <w:spacing w:after="0" w:line="240" w:lineRule="auto"/>
        <w:rPr>
          <w:rFonts w:cstheme="minorHAnsi"/>
        </w:rPr>
      </w:pPr>
      <w:r>
        <w:rPr>
          <w:rFonts w:cstheme="minorHAnsi"/>
        </w:rPr>
        <w:t>Will assign o</w:t>
      </w:r>
      <w:r w:rsidR="00E04272" w:rsidRPr="002E24BC">
        <w:rPr>
          <w:rFonts w:cstheme="minorHAnsi"/>
        </w:rPr>
        <w:t>ffice</w:t>
      </w:r>
      <w:r w:rsidR="007211CF" w:rsidRPr="002E24BC">
        <w:rPr>
          <w:rFonts w:cstheme="minorHAnsi"/>
        </w:rPr>
        <w:t xml:space="preserve"> </w:t>
      </w:r>
      <w:r>
        <w:rPr>
          <w:rFonts w:cstheme="minorHAnsi"/>
        </w:rPr>
        <w:t>r</w:t>
      </w:r>
      <w:r w:rsidR="007211CF" w:rsidRPr="002E24BC">
        <w:rPr>
          <w:rFonts w:cstheme="minorHAnsi"/>
        </w:rPr>
        <w:t>oom</w:t>
      </w:r>
      <w:r w:rsidR="00E04272" w:rsidRPr="002E24BC">
        <w:rPr>
          <w:rFonts w:cstheme="minorHAnsi"/>
        </w:rPr>
        <w:t xml:space="preserve"> </w:t>
      </w:r>
      <w:r>
        <w:rPr>
          <w:rFonts w:cstheme="minorHAnsi"/>
        </w:rPr>
        <w:t xml:space="preserve">number </w:t>
      </w:r>
      <w:r w:rsidR="00E04272" w:rsidRPr="002E24BC">
        <w:rPr>
          <w:rFonts w:cstheme="minorHAnsi"/>
        </w:rPr>
        <w:t>and computer</w:t>
      </w:r>
      <w:r w:rsidR="007211CF" w:rsidRPr="002E24BC">
        <w:rPr>
          <w:rFonts w:cstheme="minorHAnsi"/>
        </w:rPr>
        <w:t xml:space="preserve"> set up</w:t>
      </w:r>
    </w:p>
    <w:p w:rsidR="00D94339" w:rsidRPr="002E24BC" w:rsidRDefault="00D94339" w:rsidP="002E24BC">
      <w:pPr>
        <w:pStyle w:val="ListParagraph"/>
        <w:numPr>
          <w:ilvl w:val="1"/>
          <w:numId w:val="1"/>
        </w:numPr>
        <w:spacing w:after="0" w:line="240" w:lineRule="auto"/>
        <w:rPr>
          <w:rFonts w:cstheme="minorHAnsi"/>
        </w:rPr>
      </w:pPr>
      <w:r w:rsidRPr="002E24BC">
        <w:rPr>
          <w:rFonts w:cstheme="minorHAnsi"/>
        </w:rPr>
        <w:t>File system on server explained</w:t>
      </w:r>
    </w:p>
    <w:p w:rsidR="00D94339" w:rsidRPr="002E24BC" w:rsidRDefault="00D94339" w:rsidP="002E24BC">
      <w:pPr>
        <w:pStyle w:val="ListParagraph"/>
        <w:numPr>
          <w:ilvl w:val="1"/>
          <w:numId w:val="1"/>
        </w:numPr>
        <w:spacing w:after="0" w:line="240" w:lineRule="auto"/>
        <w:rPr>
          <w:rFonts w:cstheme="minorHAnsi"/>
        </w:rPr>
      </w:pPr>
      <w:r w:rsidRPr="002E24BC">
        <w:rPr>
          <w:rFonts w:cstheme="minorHAnsi"/>
        </w:rPr>
        <w:t>Overview of databases applicable</w:t>
      </w:r>
    </w:p>
    <w:p w:rsidR="00D94339" w:rsidRDefault="00D94339" w:rsidP="002E24BC">
      <w:pPr>
        <w:pStyle w:val="ListParagraph"/>
        <w:numPr>
          <w:ilvl w:val="1"/>
          <w:numId w:val="1"/>
        </w:numPr>
        <w:spacing w:after="0" w:line="240" w:lineRule="auto"/>
        <w:rPr>
          <w:rFonts w:cstheme="minorHAnsi"/>
        </w:rPr>
      </w:pPr>
      <w:r w:rsidRPr="002E24BC">
        <w:rPr>
          <w:rFonts w:cstheme="minorHAnsi"/>
        </w:rPr>
        <w:t>Set up training – lab safety, water sampling, water level measuring, data collection, speaking to public</w:t>
      </w:r>
    </w:p>
    <w:p w:rsidR="002E24BC" w:rsidRPr="002E24BC" w:rsidRDefault="002E24BC" w:rsidP="002E24BC">
      <w:pPr>
        <w:pStyle w:val="ListParagraph"/>
        <w:spacing w:after="0" w:line="240" w:lineRule="auto"/>
        <w:ind w:left="1440"/>
        <w:rPr>
          <w:rFonts w:cstheme="minorHAnsi"/>
        </w:rPr>
      </w:pPr>
    </w:p>
    <w:p w:rsidR="009812F9" w:rsidRPr="002E24BC" w:rsidRDefault="009812F9" w:rsidP="002E24BC">
      <w:pPr>
        <w:pStyle w:val="ListParagraph"/>
        <w:numPr>
          <w:ilvl w:val="0"/>
          <w:numId w:val="1"/>
        </w:numPr>
        <w:spacing w:after="0" w:line="240" w:lineRule="auto"/>
        <w:rPr>
          <w:rFonts w:cstheme="minorHAnsi"/>
          <w:b/>
          <w:u w:val="single"/>
        </w:rPr>
      </w:pPr>
      <w:r w:rsidRPr="002E24BC">
        <w:rPr>
          <w:rFonts w:cstheme="minorHAnsi"/>
          <w:b/>
          <w:u w:val="single"/>
        </w:rPr>
        <w:t>IT Bureau</w:t>
      </w:r>
    </w:p>
    <w:p w:rsidR="009812F9" w:rsidRPr="002E24BC" w:rsidRDefault="009B39F3" w:rsidP="002E24BC">
      <w:pPr>
        <w:pStyle w:val="ListParagraph"/>
        <w:numPr>
          <w:ilvl w:val="1"/>
          <w:numId w:val="1"/>
        </w:numPr>
        <w:spacing w:after="0" w:line="240" w:lineRule="auto"/>
        <w:rPr>
          <w:rFonts w:cstheme="minorHAnsi"/>
        </w:rPr>
      </w:pPr>
      <w:r w:rsidRPr="002E24BC">
        <w:rPr>
          <w:rFonts w:cstheme="minorHAnsi"/>
        </w:rPr>
        <w:t xml:space="preserve">Computer log-in and file permissions </w:t>
      </w:r>
    </w:p>
    <w:p w:rsidR="009B39F3" w:rsidRPr="002E24BC" w:rsidRDefault="009B39F3" w:rsidP="002E24BC">
      <w:pPr>
        <w:pStyle w:val="ListParagraph"/>
        <w:numPr>
          <w:ilvl w:val="1"/>
          <w:numId w:val="1"/>
        </w:numPr>
        <w:spacing w:after="0" w:line="240" w:lineRule="auto"/>
        <w:rPr>
          <w:rFonts w:cstheme="minorHAnsi"/>
        </w:rPr>
      </w:pPr>
      <w:r w:rsidRPr="002E24BC">
        <w:rPr>
          <w:rFonts w:cstheme="minorHAnsi"/>
        </w:rPr>
        <w:t>Get email address + file access</w:t>
      </w:r>
    </w:p>
    <w:p w:rsidR="007557B8" w:rsidRPr="002E24BC" w:rsidRDefault="00E04272" w:rsidP="002E24BC">
      <w:pPr>
        <w:pStyle w:val="ListParagraph"/>
        <w:numPr>
          <w:ilvl w:val="1"/>
          <w:numId w:val="1"/>
        </w:numPr>
        <w:spacing w:after="0" w:line="240" w:lineRule="auto"/>
        <w:rPr>
          <w:rFonts w:cstheme="minorHAnsi"/>
        </w:rPr>
      </w:pPr>
      <w:r w:rsidRPr="002E24BC">
        <w:rPr>
          <w:rFonts w:cstheme="minorHAnsi"/>
        </w:rPr>
        <w:t>P</w:t>
      </w:r>
      <w:r w:rsidR="007557B8" w:rsidRPr="002E24BC">
        <w:rPr>
          <w:rFonts w:cstheme="minorHAnsi"/>
        </w:rPr>
        <w:t>rinter connection</w:t>
      </w:r>
      <w:r w:rsidRPr="002E24BC">
        <w:rPr>
          <w:rFonts w:cstheme="minorHAnsi"/>
        </w:rPr>
        <w:t xml:space="preserve"> on computer</w:t>
      </w:r>
    </w:p>
    <w:p w:rsidR="008D3972" w:rsidRPr="002E24BC" w:rsidRDefault="008D3972" w:rsidP="008D3972">
      <w:pPr>
        <w:pStyle w:val="ListParagraph"/>
        <w:numPr>
          <w:ilvl w:val="1"/>
          <w:numId w:val="1"/>
        </w:numPr>
        <w:spacing w:after="0" w:line="240" w:lineRule="auto"/>
        <w:rPr>
          <w:rFonts w:cstheme="minorHAnsi"/>
        </w:rPr>
      </w:pPr>
      <w:r>
        <w:rPr>
          <w:rFonts w:cstheme="minorHAnsi"/>
        </w:rPr>
        <w:t>Will submit a work order to ITC for a new phone number (Connie or IT Bureau)</w:t>
      </w:r>
    </w:p>
    <w:p w:rsidR="002E24BC" w:rsidRPr="002E24BC" w:rsidRDefault="002E24BC" w:rsidP="002E24BC">
      <w:pPr>
        <w:pStyle w:val="ListParagraph"/>
        <w:spacing w:after="0" w:line="240" w:lineRule="auto"/>
        <w:ind w:left="1440"/>
        <w:rPr>
          <w:rFonts w:cstheme="minorHAnsi"/>
        </w:rPr>
      </w:pPr>
    </w:p>
    <w:p w:rsidR="00E04272" w:rsidRPr="00EA0A85" w:rsidRDefault="00D94339" w:rsidP="00EA0A85">
      <w:pPr>
        <w:pStyle w:val="ListParagraph"/>
        <w:numPr>
          <w:ilvl w:val="0"/>
          <w:numId w:val="1"/>
        </w:numPr>
        <w:spacing w:after="0" w:line="240" w:lineRule="auto"/>
        <w:rPr>
          <w:rFonts w:cstheme="minorHAnsi"/>
          <w:b/>
          <w:u w:val="single"/>
        </w:rPr>
      </w:pPr>
      <w:r w:rsidRPr="002E24BC">
        <w:rPr>
          <w:rFonts w:cstheme="minorHAnsi"/>
          <w:b/>
          <w:u w:val="single"/>
        </w:rPr>
        <w:t xml:space="preserve">Admin </w:t>
      </w:r>
      <w:r w:rsidR="002E24BC">
        <w:rPr>
          <w:rFonts w:cstheme="minorHAnsi"/>
          <w:b/>
          <w:u w:val="single"/>
        </w:rPr>
        <w:t>O</w:t>
      </w:r>
      <w:r w:rsidRPr="002E24BC">
        <w:rPr>
          <w:rFonts w:cstheme="minorHAnsi"/>
          <w:b/>
          <w:u w:val="single"/>
        </w:rPr>
        <w:t xml:space="preserve">ffice: </w:t>
      </w:r>
      <w:r w:rsidR="009812F9" w:rsidRPr="002E24BC">
        <w:rPr>
          <w:rFonts w:cstheme="minorHAnsi"/>
          <w:b/>
          <w:u w:val="single"/>
        </w:rPr>
        <w:t>Connie</w:t>
      </w:r>
      <w:r w:rsidR="008520AA" w:rsidRPr="00EA0A85">
        <w:rPr>
          <w:rFonts w:cstheme="minorHAnsi"/>
        </w:rPr>
        <w:t xml:space="preserve"> </w:t>
      </w:r>
    </w:p>
    <w:p w:rsidR="00EA0A85" w:rsidRPr="00EA0A85" w:rsidRDefault="00EA0A85" w:rsidP="00EA0A85">
      <w:pPr>
        <w:pStyle w:val="ListParagraph"/>
        <w:numPr>
          <w:ilvl w:val="1"/>
          <w:numId w:val="1"/>
        </w:numPr>
        <w:spacing w:after="0" w:line="240" w:lineRule="auto"/>
        <w:rPr>
          <w:rFonts w:cstheme="minorHAnsi"/>
        </w:rPr>
      </w:pPr>
      <w:r>
        <w:rPr>
          <w:rFonts w:cstheme="minorHAnsi"/>
        </w:rPr>
        <w:t xml:space="preserve">Provide </w:t>
      </w:r>
      <w:r w:rsidRPr="002E24BC">
        <w:rPr>
          <w:rFonts w:cstheme="minorHAnsi"/>
        </w:rPr>
        <w:t>Connie</w:t>
      </w:r>
      <w:r>
        <w:rPr>
          <w:rFonts w:cstheme="minorHAnsi"/>
        </w:rPr>
        <w:t xml:space="preserve"> with a list of rooms that your new employee will need keys for. Connie will prepare a key form. Employee will</w:t>
      </w:r>
      <w:r w:rsidRPr="002E24BC">
        <w:rPr>
          <w:rFonts w:cstheme="minorHAnsi"/>
        </w:rPr>
        <w:t xml:space="preserve"> t</w:t>
      </w:r>
      <w:r>
        <w:rPr>
          <w:rFonts w:cstheme="minorHAnsi"/>
        </w:rPr>
        <w:t>ake the key form to the Key Control office in Fidel Center</w:t>
      </w:r>
      <w:r w:rsidR="00B93F53">
        <w:rPr>
          <w:rFonts w:cstheme="minorHAnsi"/>
        </w:rPr>
        <w:t>.  Employee must have a 900 number before he/she can pick up keys.</w:t>
      </w:r>
    </w:p>
    <w:p w:rsidR="005D27D6" w:rsidRPr="002E24BC" w:rsidRDefault="008520AA" w:rsidP="002E24BC">
      <w:pPr>
        <w:pStyle w:val="ListParagraph"/>
        <w:numPr>
          <w:ilvl w:val="1"/>
          <w:numId w:val="1"/>
        </w:numPr>
        <w:spacing w:after="0" w:line="240" w:lineRule="auto"/>
        <w:rPr>
          <w:rFonts w:cstheme="minorHAnsi"/>
        </w:rPr>
      </w:pPr>
      <w:r w:rsidRPr="002E24BC">
        <w:rPr>
          <w:rFonts w:cstheme="minorHAnsi"/>
        </w:rPr>
        <w:t>Add to Staff Listing</w:t>
      </w:r>
    </w:p>
    <w:p w:rsidR="00EA0A85" w:rsidRPr="002E24BC" w:rsidRDefault="00EA0A85" w:rsidP="002E24BC">
      <w:pPr>
        <w:pStyle w:val="ListParagraph"/>
        <w:numPr>
          <w:ilvl w:val="1"/>
          <w:numId w:val="1"/>
        </w:numPr>
        <w:spacing w:after="0" w:line="240" w:lineRule="auto"/>
        <w:rPr>
          <w:rFonts w:cstheme="minorHAnsi"/>
        </w:rPr>
      </w:pPr>
      <w:r w:rsidRPr="002E24BC">
        <w:rPr>
          <w:rFonts w:cstheme="minorHAnsi"/>
        </w:rPr>
        <w:t>Office supplies, mailbox, and copy machine instructions</w:t>
      </w:r>
    </w:p>
    <w:p w:rsidR="00666C05" w:rsidRDefault="00A1597E" w:rsidP="002E24BC">
      <w:pPr>
        <w:pStyle w:val="ListParagraph"/>
        <w:numPr>
          <w:ilvl w:val="1"/>
          <w:numId w:val="1"/>
        </w:numPr>
        <w:spacing w:after="0" w:line="240" w:lineRule="auto"/>
        <w:rPr>
          <w:rFonts w:cstheme="minorHAnsi"/>
        </w:rPr>
      </w:pPr>
      <w:r w:rsidRPr="002E24BC">
        <w:rPr>
          <w:rFonts w:cstheme="minorHAnsi"/>
        </w:rPr>
        <w:t>Vehicle use</w:t>
      </w:r>
      <w:r w:rsidR="008D3972">
        <w:rPr>
          <w:rFonts w:cstheme="minorHAnsi"/>
        </w:rPr>
        <w:t>:</w:t>
      </w:r>
      <w:r w:rsidRPr="002E24BC">
        <w:rPr>
          <w:rFonts w:cstheme="minorHAnsi"/>
        </w:rPr>
        <w:t xml:space="preserve"> </w:t>
      </w:r>
      <w:r w:rsidR="008D3972">
        <w:rPr>
          <w:rFonts w:cstheme="minorHAnsi"/>
        </w:rPr>
        <w:t xml:space="preserve">Must take the </w:t>
      </w:r>
      <w:r w:rsidR="005D27D6" w:rsidRPr="002E24BC">
        <w:rPr>
          <w:rFonts w:cstheme="minorHAnsi"/>
        </w:rPr>
        <w:t xml:space="preserve">Defensive Driving Course </w:t>
      </w:r>
      <w:r w:rsidR="008D3972">
        <w:rPr>
          <w:rFonts w:cstheme="minorHAnsi"/>
        </w:rPr>
        <w:t>&amp;</w:t>
      </w:r>
      <w:r w:rsidR="005D27D6" w:rsidRPr="002E24BC">
        <w:rPr>
          <w:rFonts w:cstheme="minorHAnsi"/>
        </w:rPr>
        <w:t xml:space="preserve"> </w:t>
      </w:r>
      <w:r w:rsidR="00E04272" w:rsidRPr="002E24BC">
        <w:rPr>
          <w:rFonts w:cstheme="minorHAnsi"/>
        </w:rPr>
        <w:t>V</w:t>
      </w:r>
      <w:r w:rsidR="005D27D6" w:rsidRPr="002E24BC">
        <w:rPr>
          <w:rFonts w:cstheme="minorHAnsi"/>
        </w:rPr>
        <w:t>an C</w:t>
      </w:r>
      <w:r w:rsidR="00E04272" w:rsidRPr="002E24BC">
        <w:rPr>
          <w:rFonts w:cstheme="minorHAnsi"/>
        </w:rPr>
        <w:t>ertification</w:t>
      </w:r>
      <w:r w:rsidR="008D3972">
        <w:rPr>
          <w:rFonts w:cstheme="minorHAnsi"/>
        </w:rPr>
        <w:t xml:space="preserve"> before a (NMT) State Vehicle can be driven (Must have a NM Driver’s License in order to take the DDC).</w:t>
      </w:r>
    </w:p>
    <w:p w:rsidR="004074EF" w:rsidRDefault="004074EF" w:rsidP="004074EF">
      <w:pPr>
        <w:pStyle w:val="ListParagraph"/>
        <w:numPr>
          <w:ilvl w:val="0"/>
          <w:numId w:val="1"/>
        </w:numPr>
        <w:spacing w:after="0" w:line="240" w:lineRule="auto"/>
        <w:rPr>
          <w:rFonts w:cstheme="minorHAnsi"/>
          <w:b/>
          <w:u w:val="single"/>
        </w:rPr>
      </w:pPr>
      <w:r w:rsidRPr="004074EF">
        <w:rPr>
          <w:rFonts w:cstheme="minorHAnsi"/>
          <w:b/>
          <w:u w:val="single"/>
        </w:rPr>
        <w:t>Website</w:t>
      </w:r>
    </w:p>
    <w:p w:rsidR="004074EF" w:rsidRPr="004074EF" w:rsidRDefault="004074EF" w:rsidP="004074EF">
      <w:pPr>
        <w:pStyle w:val="ListParagraph"/>
        <w:numPr>
          <w:ilvl w:val="1"/>
          <w:numId w:val="1"/>
        </w:numPr>
        <w:spacing w:after="0" w:line="240" w:lineRule="auto"/>
        <w:rPr>
          <w:rFonts w:cstheme="minorHAnsi"/>
        </w:rPr>
      </w:pPr>
      <w:r w:rsidRPr="004074EF">
        <w:rPr>
          <w:rFonts w:cstheme="minorHAnsi"/>
        </w:rPr>
        <w:t>Ask employee to provide a short biographical sketch, CV (if applicable), and photograph(s).</w:t>
      </w:r>
    </w:p>
    <w:p w:rsidR="004074EF" w:rsidRPr="004074EF" w:rsidRDefault="004074EF" w:rsidP="00700971">
      <w:pPr>
        <w:pStyle w:val="ListParagraph"/>
        <w:numPr>
          <w:ilvl w:val="1"/>
          <w:numId w:val="1"/>
        </w:numPr>
        <w:spacing w:after="0" w:line="240" w:lineRule="auto"/>
        <w:rPr>
          <w:rFonts w:cstheme="minorHAnsi"/>
        </w:rPr>
      </w:pPr>
      <w:r w:rsidRPr="004074EF">
        <w:rPr>
          <w:rFonts w:cstheme="minorHAnsi"/>
        </w:rPr>
        <w:t xml:space="preserve">Once added to Staff Listing and email active, have employee contact Adam regarding website login, staff page, and access to other web applications as appropriate.  From office, employee should be able to create login: </w:t>
      </w:r>
      <w:hyperlink r:id="rId7" w:history="1">
        <w:r w:rsidRPr="004074EF">
          <w:rPr>
            <w:rStyle w:val="Hyperlink"/>
            <w:rFonts w:cstheme="minorHAnsi"/>
          </w:rPr>
          <w:t>https://geoinfo.nmt.edu/login</w:t>
        </w:r>
      </w:hyperlink>
    </w:p>
    <w:p w:rsidR="002E24BC" w:rsidRPr="002E24BC" w:rsidRDefault="002E24BC" w:rsidP="002E24BC">
      <w:pPr>
        <w:pStyle w:val="ListParagraph"/>
        <w:spacing w:after="0" w:line="240" w:lineRule="auto"/>
        <w:ind w:left="1440"/>
        <w:rPr>
          <w:rFonts w:cstheme="minorHAnsi"/>
        </w:rPr>
      </w:pPr>
    </w:p>
    <w:p w:rsidR="007557B8" w:rsidRPr="002E24BC" w:rsidRDefault="00E04272" w:rsidP="002E24BC">
      <w:pPr>
        <w:pStyle w:val="ListParagraph"/>
        <w:numPr>
          <w:ilvl w:val="0"/>
          <w:numId w:val="1"/>
        </w:numPr>
        <w:spacing w:after="0" w:line="240" w:lineRule="auto"/>
        <w:rPr>
          <w:rFonts w:cstheme="minorHAnsi"/>
          <w:b/>
          <w:u w:val="single"/>
        </w:rPr>
      </w:pPr>
      <w:r w:rsidRPr="002E24BC">
        <w:rPr>
          <w:rFonts w:cstheme="minorHAnsi"/>
          <w:b/>
          <w:u w:val="single"/>
        </w:rPr>
        <w:t>Business office training</w:t>
      </w:r>
      <w:r w:rsidR="009812F9" w:rsidRPr="002E24BC">
        <w:rPr>
          <w:rFonts w:cstheme="minorHAnsi"/>
          <w:b/>
          <w:u w:val="single"/>
        </w:rPr>
        <w:t xml:space="preserve"> </w:t>
      </w:r>
    </w:p>
    <w:p w:rsidR="00E04272" w:rsidRPr="002E24BC" w:rsidRDefault="007557B8" w:rsidP="002E24BC">
      <w:pPr>
        <w:pStyle w:val="ListParagraph"/>
        <w:numPr>
          <w:ilvl w:val="1"/>
          <w:numId w:val="1"/>
        </w:numPr>
        <w:spacing w:after="0" w:line="240" w:lineRule="auto"/>
        <w:rPr>
          <w:rFonts w:cstheme="minorHAnsi"/>
        </w:rPr>
      </w:pPr>
      <w:r w:rsidRPr="002E24BC">
        <w:rPr>
          <w:rFonts w:cstheme="minorHAnsi"/>
        </w:rPr>
        <w:t>How to do timesheet –</w:t>
      </w:r>
      <w:r w:rsidR="00E04272" w:rsidRPr="002E24BC">
        <w:rPr>
          <w:rFonts w:cstheme="minorHAnsi"/>
        </w:rPr>
        <w:t xml:space="preserve"> use hourly tracking</w:t>
      </w:r>
    </w:p>
    <w:p w:rsidR="007557B8" w:rsidRPr="002E24BC" w:rsidRDefault="00E04272" w:rsidP="002E24BC">
      <w:pPr>
        <w:pStyle w:val="ListParagraph"/>
        <w:numPr>
          <w:ilvl w:val="1"/>
          <w:numId w:val="1"/>
        </w:numPr>
        <w:spacing w:after="0" w:line="240" w:lineRule="auto"/>
        <w:rPr>
          <w:rFonts w:cstheme="minorHAnsi"/>
        </w:rPr>
      </w:pPr>
      <w:r w:rsidRPr="002E24BC">
        <w:rPr>
          <w:rFonts w:cstheme="minorHAnsi"/>
        </w:rPr>
        <w:t>Get p-card and gas card</w:t>
      </w:r>
      <w:bookmarkStart w:id="0" w:name="_GoBack"/>
      <w:bookmarkEnd w:id="0"/>
    </w:p>
    <w:p w:rsidR="007557B8" w:rsidRPr="002E24BC" w:rsidRDefault="007557B8" w:rsidP="002E24BC">
      <w:pPr>
        <w:pStyle w:val="ListParagraph"/>
        <w:numPr>
          <w:ilvl w:val="1"/>
          <w:numId w:val="1"/>
        </w:numPr>
        <w:spacing w:after="0" w:line="240" w:lineRule="auto"/>
        <w:rPr>
          <w:rFonts w:cstheme="minorHAnsi"/>
        </w:rPr>
      </w:pPr>
      <w:r w:rsidRPr="002E24BC">
        <w:rPr>
          <w:rFonts w:cstheme="minorHAnsi"/>
        </w:rPr>
        <w:t>How do to Travel forms</w:t>
      </w:r>
    </w:p>
    <w:p w:rsidR="002C4201" w:rsidRPr="002E24BC" w:rsidRDefault="002C4201" w:rsidP="002E24BC">
      <w:pPr>
        <w:pStyle w:val="ListParagraph"/>
        <w:spacing w:after="0" w:line="240" w:lineRule="auto"/>
        <w:ind w:left="1440"/>
        <w:rPr>
          <w:rFonts w:cstheme="minorHAnsi"/>
        </w:rPr>
      </w:pPr>
    </w:p>
    <w:p w:rsidR="002C4201" w:rsidRPr="002E24BC" w:rsidRDefault="002C4201" w:rsidP="002E24BC">
      <w:pPr>
        <w:pStyle w:val="ListParagraph"/>
        <w:numPr>
          <w:ilvl w:val="0"/>
          <w:numId w:val="1"/>
        </w:numPr>
        <w:spacing w:after="0" w:line="240" w:lineRule="auto"/>
        <w:rPr>
          <w:rFonts w:cstheme="minorHAnsi"/>
          <w:b/>
        </w:rPr>
      </w:pPr>
      <w:r w:rsidRPr="002E24BC">
        <w:rPr>
          <w:rFonts w:cstheme="minorHAnsi"/>
          <w:b/>
          <w:u w:val="single"/>
        </w:rPr>
        <w:t>Publications Group</w:t>
      </w:r>
    </w:p>
    <w:p w:rsidR="002C4201" w:rsidRPr="002E24BC" w:rsidRDefault="002C4201" w:rsidP="002E24BC">
      <w:pPr>
        <w:pStyle w:val="ListParagraph"/>
        <w:numPr>
          <w:ilvl w:val="1"/>
          <w:numId w:val="1"/>
        </w:numPr>
        <w:spacing w:after="0" w:line="240" w:lineRule="auto"/>
        <w:rPr>
          <w:rFonts w:cstheme="minorHAnsi"/>
        </w:rPr>
      </w:pPr>
      <w:r w:rsidRPr="002E24BC">
        <w:rPr>
          <w:rFonts w:cstheme="minorHAnsi"/>
        </w:rPr>
        <w:t>Business Cards</w:t>
      </w:r>
    </w:p>
    <w:p w:rsidR="00604331" w:rsidRPr="002E24BC" w:rsidRDefault="00604331" w:rsidP="002E24BC">
      <w:pPr>
        <w:spacing w:after="0" w:line="240" w:lineRule="auto"/>
        <w:rPr>
          <w:rFonts w:eastAsia="Times New Roman" w:cstheme="minorHAnsi"/>
          <w:b/>
          <w:bCs/>
          <w:color w:val="000000"/>
        </w:rPr>
      </w:pPr>
    </w:p>
    <w:p w:rsidR="00604331" w:rsidRDefault="00604331" w:rsidP="002E24BC">
      <w:pPr>
        <w:spacing w:after="0" w:line="240" w:lineRule="auto"/>
        <w:rPr>
          <w:rFonts w:eastAsia="Times New Roman" w:cstheme="minorHAnsi"/>
          <w:b/>
          <w:bCs/>
          <w:color w:val="000000"/>
        </w:rPr>
      </w:pPr>
    </w:p>
    <w:p w:rsidR="002E24BC" w:rsidRDefault="002E24BC" w:rsidP="002E24BC">
      <w:pPr>
        <w:spacing w:after="0" w:line="240" w:lineRule="auto"/>
        <w:rPr>
          <w:rFonts w:eastAsia="Times New Roman" w:cstheme="minorHAnsi"/>
          <w:b/>
          <w:bCs/>
          <w:color w:val="000000"/>
        </w:rPr>
      </w:pPr>
    </w:p>
    <w:p w:rsidR="002E24BC" w:rsidRDefault="002E24BC" w:rsidP="002E24BC">
      <w:pPr>
        <w:spacing w:after="0" w:line="240" w:lineRule="auto"/>
        <w:rPr>
          <w:rFonts w:eastAsia="Times New Roman" w:cstheme="minorHAnsi"/>
          <w:b/>
          <w:bCs/>
          <w:color w:val="000000"/>
        </w:rPr>
      </w:pPr>
    </w:p>
    <w:p w:rsidR="002E24BC" w:rsidRDefault="002E24BC" w:rsidP="002E24BC">
      <w:pPr>
        <w:spacing w:after="0" w:line="240" w:lineRule="auto"/>
        <w:rPr>
          <w:rFonts w:eastAsia="Times New Roman" w:cstheme="minorHAnsi"/>
          <w:b/>
          <w:bCs/>
          <w:color w:val="000000"/>
        </w:rPr>
      </w:pPr>
    </w:p>
    <w:p w:rsidR="00604331" w:rsidRPr="002E24BC" w:rsidRDefault="00604331" w:rsidP="002E24BC">
      <w:pPr>
        <w:spacing w:after="0" w:line="240" w:lineRule="auto"/>
        <w:rPr>
          <w:rFonts w:eastAsia="Times New Roman" w:cstheme="minorHAnsi"/>
        </w:rPr>
      </w:pPr>
      <w:r w:rsidRPr="002E24BC">
        <w:rPr>
          <w:rFonts w:eastAsia="Times New Roman" w:cstheme="minorHAnsi"/>
          <w:b/>
          <w:bCs/>
          <w:color w:val="000000"/>
        </w:rPr>
        <w:t>GIS Computer-Hardware Specs—(01/01</w:t>
      </w:r>
      <w:r w:rsidR="002E24BC">
        <w:rPr>
          <w:rFonts w:eastAsia="Times New Roman" w:cstheme="minorHAnsi"/>
          <w:b/>
          <w:bCs/>
          <w:color w:val="000000"/>
        </w:rPr>
        <w:t>/2019</w:t>
      </w:r>
      <w:r w:rsidRPr="002E24BC">
        <w:rPr>
          <w:rFonts w:eastAsia="Times New Roman" w:cstheme="minorHAnsi"/>
          <w:b/>
          <w:bCs/>
          <w:color w:val="000000"/>
        </w:rPr>
        <w:t>):</w:t>
      </w:r>
    </w:p>
    <w:p w:rsidR="00604331" w:rsidRPr="002E24BC" w:rsidRDefault="00604331" w:rsidP="002E24BC">
      <w:pPr>
        <w:numPr>
          <w:ilvl w:val="0"/>
          <w:numId w:val="2"/>
        </w:numPr>
        <w:spacing w:after="0" w:line="240" w:lineRule="auto"/>
        <w:textAlignment w:val="baseline"/>
        <w:rPr>
          <w:rFonts w:eastAsia="Times New Roman" w:cstheme="minorHAnsi"/>
          <w:color w:val="000000"/>
        </w:rPr>
      </w:pPr>
      <w:r w:rsidRPr="002E24BC">
        <w:rPr>
          <w:rFonts w:eastAsia="Times New Roman" w:cstheme="minorHAnsi"/>
          <w:color w:val="000000"/>
        </w:rPr>
        <w:t>i7 CPU or better (</w:t>
      </w:r>
      <w:proofErr w:type="spellStart"/>
      <w:r w:rsidRPr="002E24BC">
        <w:rPr>
          <w:rFonts w:eastAsia="Times New Roman" w:cstheme="minorHAnsi"/>
          <w:color w:val="000000"/>
        </w:rPr>
        <w:t>hahaha</w:t>
      </w:r>
      <w:proofErr w:type="spellEnd"/>
      <w:r w:rsidRPr="002E24BC">
        <w:rPr>
          <w:rFonts w:eastAsia="Times New Roman" w:cstheme="minorHAnsi"/>
          <w:color w:val="000000"/>
        </w:rPr>
        <w:t>)</w:t>
      </w:r>
    </w:p>
    <w:p w:rsidR="00604331" w:rsidRPr="002E24BC" w:rsidRDefault="00604331" w:rsidP="002E24BC">
      <w:pPr>
        <w:numPr>
          <w:ilvl w:val="0"/>
          <w:numId w:val="2"/>
        </w:numPr>
        <w:spacing w:after="0" w:line="240" w:lineRule="auto"/>
        <w:textAlignment w:val="baseline"/>
        <w:rPr>
          <w:rFonts w:eastAsia="Times New Roman" w:cstheme="minorHAnsi"/>
          <w:color w:val="000000"/>
        </w:rPr>
      </w:pPr>
      <w:r w:rsidRPr="002E24BC">
        <w:rPr>
          <w:rFonts w:eastAsia="Times New Roman" w:cstheme="minorHAnsi"/>
          <w:color w:val="000000"/>
        </w:rPr>
        <w:t>16GB RAM or better (maxed out is awesome)</w:t>
      </w:r>
    </w:p>
    <w:p w:rsidR="00604331" w:rsidRPr="002E24BC" w:rsidRDefault="00604331" w:rsidP="002E24BC">
      <w:pPr>
        <w:numPr>
          <w:ilvl w:val="0"/>
          <w:numId w:val="2"/>
        </w:numPr>
        <w:spacing w:after="0" w:line="240" w:lineRule="auto"/>
        <w:textAlignment w:val="baseline"/>
        <w:rPr>
          <w:rFonts w:eastAsia="Times New Roman" w:cstheme="minorHAnsi"/>
          <w:color w:val="000000"/>
        </w:rPr>
      </w:pPr>
      <w:r w:rsidRPr="002E24BC">
        <w:rPr>
          <w:rFonts w:eastAsia="Times New Roman" w:cstheme="minorHAnsi"/>
          <w:color w:val="000000"/>
        </w:rPr>
        <w:t>NVIDIA Video Card 4GB RAM or better or OEM equivalent (</w:t>
      </w:r>
      <w:proofErr w:type="spellStart"/>
      <w:r w:rsidRPr="002E24BC">
        <w:rPr>
          <w:rFonts w:eastAsia="Times New Roman" w:cstheme="minorHAnsi"/>
          <w:color w:val="000000"/>
        </w:rPr>
        <w:t>Quadro</w:t>
      </w:r>
      <w:proofErr w:type="spellEnd"/>
      <w:r w:rsidRPr="002E24BC">
        <w:rPr>
          <w:rFonts w:eastAsia="Times New Roman" w:cstheme="minorHAnsi"/>
          <w:color w:val="000000"/>
        </w:rPr>
        <w:t xml:space="preserve"> would be a better workstation-graphics card and preferred if the price is acceptable)</w:t>
      </w:r>
    </w:p>
    <w:p w:rsidR="00604331" w:rsidRPr="002E24BC" w:rsidRDefault="00604331" w:rsidP="002E24BC">
      <w:pPr>
        <w:numPr>
          <w:ilvl w:val="0"/>
          <w:numId w:val="2"/>
        </w:numPr>
        <w:spacing w:after="0" w:line="240" w:lineRule="auto"/>
        <w:textAlignment w:val="baseline"/>
        <w:rPr>
          <w:rFonts w:eastAsia="Times New Roman" w:cstheme="minorHAnsi"/>
          <w:color w:val="000000"/>
        </w:rPr>
      </w:pPr>
      <w:r w:rsidRPr="002E24BC">
        <w:rPr>
          <w:rFonts w:eastAsia="Times New Roman" w:cstheme="minorHAnsi"/>
          <w:color w:val="000000"/>
        </w:rPr>
        <w:t>1TB internal SSD or better (or RAID10 comparable to get the performance gains)</w:t>
      </w:r>
    </w:p>
    <w:p w:rsidR="00604331" w:rsidRDefault="00604331" w:rsidP="002E24BC">
      <w:pPr>
        <w:spacing w:after="0" w:line="240" w:lineRule="auto"/>
        <w:rPr>
          <w:rFonts w:eastAsia="Times New Roman" w:cstheme="minorHAnsi"/>
        </w:rPr>
      </w:pPr>
    </w:p>
    <w:p w:rsidR="00604331" w:rsidRPr="002E24BC" w:rsidRDefault="00604331" w:rsidP="002E24BC">
      <w:pPr>
        <w:spacing w:after="0" w:line="240" w:lineRule="auto"/>
        <w:rPr>
          <w:rFonts w:eastAsia="Times New Roman" w:cstheme="minorHAnsi"/>
        </w:rPr>
      </w:pPr>
      <w:r w:rsidRPr="002E24BC">
        <w:rPr>
          <w:rFonts w:eastAsia="Times New Roman" w:cstheme="minorHAnsi"/>
          <w:b/>
          <w:bCs/>
          <w:color w:val="000000"/>
        </w:rPr>
        <w:t>Peripherals:</w:t>
      </w:r>
    </w:p>
    <w:p w:rsidR="00604331" w:rsidRPr="002E24BC" w:rsidRDefault="00604331" w:rsidP="002E24BC">
      <w:pPr>
        <w:numPr>
          <w:ilvl w:val="0"/>
          <w:numId w:val="3"/>
        </w:numPr>
        <w:spacing w:after="0" w:line="240" w:lineRule="auto"/>
        <w:textAlignment w:val="baseline"/>
        <w:rPr>
          <w:rFonts w:eastAsia="Times New Roman" w:cstheme="minorHAnsi"/>
          <w:color w:val="000000"/>
        </w:rPr>
      </w:pPr>
      <w:r w:rsidRPr="002E24BC">
        <w:rPr>
          <w:rFonts w:eastAsia="Times New Roman" w:cstheme="minorHAnsi"/>
          <w:color w:val="000000"/>
        </w:rPr>
        <w:t>Standard Monitor</w:t>
      </w:r>
    </w:p>
    <w:p w:rsidR="00604331" w:rsidRPr="002E24BC" w:rsidRDefault="00604331" w:rsidP="002E24BC">
      <w:pPr>
        <w:numPr>
          <w:ilvl w:val="0"/>
          <w:numId w:val="3"/>
        </w:numPr>
        <w:spacing w:after="0" w:line="240" w:lineRule="auto"/>
        <w:textAlignment w:val="baseline"/>
        <w:rPr>
          <w:rFonts w:eastAsia="Times New Roman" w:cstheme="minorHAnsi"/>
          <w:color w:val="000000"/>
        </w:rPr>
      </w:pPr>
      <w:r w:rsidRPr="002E24BC">
        <w:rPr>
          <w:rFonts w:eastAsia="Times New Roman" w:cstheme="minorHAnsi"/>
          <w:color w:val="000000"/>
        </w:rPr>
        <w:t>Mouse</w:t>
      </w:r>
    </w:p>
    <w:p w:rsidR="00604331" w:rsidRPr="002E24BC" w:rsidRDefault="00604331" w:rsidP="002E24BC">
      <w:pPr>
        <w:numPr>
          <w:ilvl w:val="0"/>
          <w:numId w:val="3"/>
        </w:numPr>
        <w:spacing w:after="0" w:line="240" w:lineRule="auto"/>
        <w:textAlignment w:val="baseline"/>
        <w:rPr>
          <w:rFonts w:eastAsia="Times New Roman" w:cstheme="minorHAnsi"/>
          <w:color w:val="000000"/>
        </w:rPr>
      </w:pPr>
      <w:r w:rsidRPr="002E24BC">
        <w:rPr>
          <w:rFonts w:eastAsia="Times New Roman" w:cstheme="minorHAnsi"/>
          <w:color w:val="000000"/>
        </w:rPr>
        <w:t>Keyboard</w:t>
      </w:r>
    </w:p>
    <w:p w:rsidR="00604331" w:rsidRPr="002E24BC" w:rsidRDefault="00604331" w:rsidP="002E24BC">
      <w:pPr>
        <w:spacing w:after="0" w:line="240" w:lineRule="auto"/>
        <w:rPr>
          <w:rFonts w:eastAsia="Times New Roman" w:cstheme="minorHAnsi"/>
        </w:rPr>
      </w:pPr>
    </w:p>
    <w:p w:rsidR="00604331" w:rsidRPr="002E24BC" w:rsidRDefault="00604331" w:rsidP="002E24BC">
      <w:pPr>
        <w:spacing w:after="0" w:line="240" w:lineRule="auto"/>
        <w:rPr>
          <w:rFonts w:eastAsia="Times New Roman" w:cstheme="minorHAnsi"/>
        </w:rPr>
      </w:pPr>
      <w:r w:rsidRPr="002E24BC">
        <w:rPr>
          <w:rFonts w:eastAsia="Times New Roman" w:cstheme="minorHAnsi"/>
          <w:b/>
          <w:bCs/>
          <w:color w:val="000000"/>
        </w:rPr>
        <w:t>Software:</w:t>
      </w:r>
    </w:p>
    <w:p w:rsidR="00604331" w:rsidRPr="002E24BC" w:rsidRDefault="00604331" w:rsidP="002E24BC">
      <w:pPr>
        <w:numPr>
          <w:ilvl w:val="0"/>
          <w:numId w:val="4"/>
        </w:numPr>
        <w:spacing w:after="0" w:line="240" w:lineRule="auto"/>
        <w:textAlignment w:val="baseline"/>
        <w:rPr>
          <w:rFonts w:eastAsia="Times New Roman" w:cstheme="minorHAnsi"/>
          <w:color w:val="000000"/>
        </w:rPr>
      </w:pPr>
      <w:proofErr w:type="spellStart"/>
      <w:r w:rsidRPr="002E24BC">
        <w:rPr>
          <w:rFonts w:eastAsia="Times New Roman" w:cstheme="minorHAnsi"/>
          <w:color w:val="000000"/>
        </w:rPr>
        <w:t>ArcDesktop</w:t>
      </w:r>
      <w:proofErr w:type="spellEnd"/>
      <w:r w:rsidRPr="002E24BC">
        <w:rPr>
          <w:rFonts w:eastAsia="Times New Roman" w:cstheme="minorHAnsi"/>
          <w:color w:val="000000"/>
        </w:rPr>
        <w:t xml:space="preserve"> (10.5.1 is the current version on ALL Geologic-Mapping Program computers)</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ArcGIS Pro (2.2.4)</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Global Mapper v18</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Google Earth Pro</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QGIS 3.4 (64-bit)</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Adobe CC (There is not a current version on ALL Geologic-Mapping Program computers, but this needs to be established and maintained)</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Notepad++</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Adobe Pro (for pdf editing)</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Office 2010</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Wacom Drivers Cintiq 21 UX</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Chrome</w:t>
      </w:r>
    </w:p>
    <w:p w:rsidR="00604331" w:rsidRPr="002E24BC" w:rsidRDefault="00604331" w:rsidP="002E24BC">
      <w:pPr>
        <w:numPr>
          <w:ilvl w:val="0"/>
          <w:numId w:val="4"/>
        </w:numPr>
        <w:spacing w:after="0" w:line="240" w:lineRule="auto"/>
        <w:textAlignment w:val="baseline"/>
        <w:rPr>
          <w:rFonts w:eastAsia="Times New Roman" w:cstheme="minorHAnsi"/>
          <w:color w:val="000000"/>
        </w:rPr>
      </w:pPr>
      <w:r w:rsidRPr="002E24BC">
        <w:rPr>
          <w:rFonts w:eastAsia="Times New Roman" w:cstheme="minorHAnsi"/>
          <w:color w:val="000000"/>
        </w:rPr>
        <w:t>Firefox</w:t>
      </w:r>
    </w:p>
    <w:p w:rsidR="00604331" w:rsidRPr="002E24BC" w:rsidRDefault="00604331" w:rsidP="002E24BC">
      <w:pPr>
        <w:spacing w:after="0" w:line="240" w:lineRule="auto"/>
        <w:rPr>
          <w:rFonts w:eastAsia="Times New Roman" w:cstheme="minorHAnsi"/>
        </w:rPr>
      </w:pPr>
    </w:p>
    <w:p w:rsidR="00604331" w:rsidRPr="002E24BC" w:rsidRDefault="00604331" w:rsidP="002E24BC">
      <w:pPr>
        <w:spacing w:after="0" w:line="240" w:lineRule="auto"/>
        <w:rPr>
          <w:rFonts w:eastAsia="Times New Roman" w:cstheme="minorHAnsi"/>
        </w:rPr>
      </w:pPr>
      <w:r w:rsidRPr="002E24BC">
        <w:rPr>
          <w:rFonts w:eastAsia="Times New Roman" w:cstheme="minorHAnsi"/>
          <w:b/>
          <w:bCs/>
          <w:color w:val="000000"/>
        </w:rPr>
        <w:t>Fonts:</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FGDCGA_0</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FGDCGeoSym01</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FGDCGeoSym02</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FGDCGeoSym03</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FGDCGeoSym04</w:t>
      </w:r>
    </w:p>
    <w:p w:rsidR="00604331" w:rsidRPr="002E24BC" w:rsidRDefault="00604331" w:rsidP="002E24BC">
      <w:pPr>
        <w:numPr>
          <w:ilvl w:val="0"/>
          <w:numId w:val="5"/>
        </w:numPr>
        <w:spacing w:after="0" w:line="240" w:lineRule="auto"/>
        <w:textAlignment w:val="baseline"/>
        <w:rPr>
          <w:rFonts w:eastAsia="Times New Roman" w:cstheme="minorHAnsi"/>
          <w:color w:val="000000"/>
        </w:rPr>
      </w:pPr>
      <w:r w:rsidRPr="002E24BC">
        <w:rPr>
          <w:rFonts w:eastAsia="Times New Roman" w:cstheme="minorHAnsi"/>
          <w:color w:val="000000"/>
        </w:rPr>
        <w:t>FGDCGeoSym05</w:t>
      </w:r>
    </w:p>
    <w:p w:rsidR="001B2B19" w:rsidRPr="002E24BC" w:rsidRDefault="00503D8F" w:rsidP="002E24BC">
      <w:pPr>
        <w:spacing w:after="0" w:line="240" w:lineRule="auto"/>
        <w:rPr>
          <w:rFonts w:cstheme="minorHAnsi"/>
        </w:rPr>
      </w:pPr>
      <w:r w:rsidRPr="002E24BC">
        <w:rPr>
          <w:rFonts w:cstheme="minorHAnsi"/>
        </w:rPr>
        <w:br/>
      </w:r>
    </w:p>
    <w:sectPr w:rsidR="001B2B19" w:rsidRPr="002E24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967" w:rsidRDefault="00781967" w:rsidP="00063BBC">
      <w:pPr>
        <w:spacing w:after="0" w:line="240" w:lineRule="auto"/>
      </w:pPr>
      <w:r>
        <w:separator/>
      </w:r>
    </w:p>
  </w:endnote>
  <w:endnote w:type="continuationSeparator" w:id="0">
    <w:p w:rsidR="00781967" w:rsidRDefault="00781967" w:rsidP="0006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BC" w:rsidRDefault="00063BBC">
    <w:pPr>
      <w:pStyle w:val="Footer"/>
    </w:pPr>
    <w:r>
      <w:tab/>
    </w:r>
    <w:r w:rsidRPr="00063BBC">
      <w:rPr>
        <w:b/>
        <w:sz w:val="20"/>
        <w:szCs w:val="20"/>
      </w:rPr>
      <w:ptab w:relativeTo="margin" w:alignment="right" w:leader="none"/>
    </w:r>
    <w:r w:rsidRPr="00063BBC">
      <w:rPr>
        <w:b/>
        <w:sz w:val="20"/>
        <w:szCs w:val="20"/>
      </w:rPr>
      <w:t>Updated – May 20,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967" w:rsidRDefault="00781967" w:rsidP="00063BBC">
      <w:pPr>
        <w:spacing w:after="0" w:line="240" w:lineRule="auto"/>
      </w:pPr>
      <w:r>
        <w:separator/>
      </w:r>
    </w:p>
  </w:footnote>
  <w:footnote w:type="continuationSeparator" w:id="0">
    <w:p w:rsidR="00781967" w:rsidRDefault="00781967" w:rsidP="00063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90C"/>
    <w:multiLevelType w:val="multilevel"/>
    <w:tmpl w:val="2B64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D5A3A"/>
    <w:multiLevelType w:val="multilevel"/>
    <w:tmpl w:val="739C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E0FB0"/>
    <w:multiLevelType w:val="multilevel"/>
    <w:tmpl w:val="0D0C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46515"/>
    <w:multiLevelType w:val="hybridMultilevel"/>
    <w:tmpl w:val="19E26842"/>
    <w:lvl w:ilvl="0" w:tplc="AC0E39D6">
      <w:start w:val="1"/>
      <w:numFmt w:val="decimal"/>
      <w:lvlText w:val="%1."/>
      <w:lvlJc w:val="left"/>
      <w:pPr>
        <w:ind w:left="720" w:hanging="360"/>
      </w:pPr>
      <w:rPr>
        <w:rFonts w:asciiTheme="minorHAnsi" w:eastAsiaTheme="minorHAnsi" w:hAnsiTheme="minorHAnsi" w:cstheme="minorBidi"/>
      </w:rPr>
    </w:lvl>
    <w:lvl w:ilvl="1" w:tplc="3058F074">
      <w:start w:val="1"/>
      <w:numFmt w:val="lowerLetter"/>
      <w:lvlText w:val="%2."/>
      <w:lvlJc w:val="left"/>
      <w:pPr>
        <w:ind w:left="1440" w:hanging="360"/>
      </w:pPr>
      <w:rPr>
        <w:rFonts w:asciiTheme="minorHAnsi" w:eastAsiaTheme="minorHAnsi" w:hAnsiTheme="minorHAnsi" w:cstheme="minorBid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AF0C69"/>
    <w:multiLevelType w:val="multilevel"/>
    <w:tmpl w:val="AE26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tzA2MLewMDEwNDdW0lEKTi0uzszPAykwqQUAPoOcASwAAAA="/>
  </w:docVars>
  <w:rsids>
    <w:rsidRoot w:val="00756A01"/>
    <w:rsid w:val="00063BBC"/>
    <w:rsid w:val="001B2B19"/>
    <w:rsid w:val="001C2C85"/>
    <w:rsid w:val="002C4201"/>
    <w:rsid w:val="002E24BC"/>
    <w:rsid w:val="0040465F"/>
    <w:rsid w:val="004074EF"/>
    <w:rsid w:val="00462A64"/>
    <w:rsid w:val="00503D8F"/>
    <w:rsid w:val="005D27D6"/>
    <w:rsid w:val="00604331"/>
    <w:rsid w:val="00616178"/>
    <w:rsid w:val="00624EAE"/>
    <w:rsid w:val="00666C05"/>
    <w:rsid w:val="007211CF"/>
    <w:rsid w:val="00750615"/>
    <w:rsid w:val="007557B8"/>
    <w:rsid w:val="00756A01"/>
    <w:rsid w:val="00781967"/>
    <w:rsid w:val="008520AA"/>
    <w:rsid w:val="008527E1"/>
    <w:rsid w:val="00865EC1"/>
    <w:rsid w:val="008D3972"/>
    <w:rsid w:val="009812F9"/>
    <w:rsid w:val="009B39F3"/>
    <w:rsid w:val="00A1597E"/>
    <w:rsid w:val="00B93F53"/>
    <w:rsid w:val="00D94339"/>
    <w:rsid w:val="00E04272"/>
    <w:rsid w:val="00E726E7"/>
    <w:rsid w:val="00EA0A85"/>
    <w:rsid w:val="00EA1C7C"/>
    <w:rsid w:val="00F7074A"/>
    <w:rsid w:val="00FA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4C683-9225-4433-8CCE-EED13F12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A01"/>
    <w:pPr>
      <w:ind w:left="720"/>
      <w:contextualSpacing/>
    </w:pPr>
  </w:style>
  <w:style w:type="paragraph" w:styleId="BalloonText">
    <w:name w:val="Balloon Text"/>
    <w:basedOn w:val="Normal"/>
    <w:link w:val="BalloonTextChar"/>
    <w:uiPriority w:val="99"/>
    <w:semiHidden/>
    <w:unhideWhenUsed/>
    <w:rsid w:val="00981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2F9"/>
    <w:rPr>
      <w:rFonts w:ascii="Segoe UI" w:hAnsi="Segoe UI" w:cs="Segoe UI"/>
      <w:sz w:val="18"/>
      <w:szCs w:val="18"/>
    </w:rPr>
  </w:style>
  <w:style w:type="paragraph" w:styleId="NormalWeb">
    <w:name w:val="Normal (Web)"/>
    <w:basedOn w:val="Normal"/>
    <w:uiPriority w:val="99"/>
    <w:semiHidden/>
    <w:unhideWhenUsed/>
    <w:rsid w:val="006043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6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BBC"/>
  </w:style>
  <w:style w:type="paragraph" w:styleId="Footer">
    <w:name w:val="footer"/>
    <w:basedOn w:val="Normal"/>
    <w:link w:val="FooterChar"/>
    <w:uiPriority w:val="99"/>
    <w:unhideWhenUsed/>
    <w:rsid w:val="0006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BBC"/>
  </w:style>
  <w:style w:type="character" w:styleId="Hyperlink">
    <w:name w:val="Hyperlink"/>
    <w:basedOn w:val="DefaultParagraphFont"/>
    <w:uiPriority w:val="99"/>
    <w:unhideWhenUsed/>
    <w:rsid w:val="00407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64583">
      <w:bodyDiv w:val="1"/>
      <w:marLeft w:val="0"/>
      <w:marRight w:val="0"/>
      <w:marTop w:val="0"/>
      <w:marBottom w:val="0"/>
      <w:divBdr>
        <w:top w:val="none" w:sz="0" w:space="0" w:color="auto"/>
        <w:left w:val="none" w:sz="0" w:space="0" w:color="auto"/>
        <w:bottom w:val="none" w:sz="0" w:space="0" w:color="auto"/>
        <w:right w:val="none" w:sz="0" w:space="0" w:color="auto"/>
      </w:divBdr>
      <w:divsChild>
        <w:div w:id="674771817">
          <w:marLeft w:val="0"/>
          <w:marRight w:val="0"/>
          <w:marTop w:val="0"/>
          <w:marBottom w:val="0"/>
          <w:divBdr>
            <w:top w:val="none" w:sz="0" w:space="0" w:color="auto"/>
            <w:left w:val="none" w:sz="0" w:space="0" w:color="auto"/>
            <w:bottom w:val="none" w:sz="0" w:space="0" w:color="auto"/>
            <w:right w:val="none" w:sz="0" w:space="0" w:color="auto"/>
          </w:divBdr>
        </w:div>
      </w:divsChild>
    </w:div>
    <w:div w:id="165367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eoinfo.nmt.edu/lo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Timmons</dc:creator>
  <cp:lastModifiedBy>Adam Read</cp:lastModifiedBy>
  <cp:revision>2</cp:revision>
  <cp:lastPrinted>2018-09-21T21:33:00Z</cp:lastPrinted>
  <dcterms:created xsi:type="dcterms:W3CDTF">2020-05-21T14:42:00Z</dcterms:created>
  <dcterms:modified xsi:type="dcterms:W3CDTF">2020-05-21T14:42:00Z</dcterms:modified>
</cp:coreProperties>
</file>